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53" w:rsidRPr="00880053" w:rsidRDefault="00880053" w:rsidP="00880053">
      <w:pPr>
        <w:rPr>
          <w:sz w:val="28"/>
          <w:szCs w:val="28"/>
        </w:rPr>
      </w:pPr>
    </w:p>
    <w:p w:rsidR="00880053" w:rsidRPr="00880053" w:rsidRDefault="00880053" w:rsidP="00880053">
      <w:r w:rsidRPr="00880053">
        <w:rPr>
          <w:sz w:val="28"/>
          <w:szCs w:val="28"/>
        </w:rPr>
        <w:t>Vendor Agreement</w:t>
      </w:r>
      <w:r w:rsidRPr="00880053">
        <w:t xml:space="preserve"> </w:t>
      </w:r>
      <w:r>
        <w:br/>
      </w:r>
      <w:r w:rsidRPr="00880053">
        <w:rPr>
          <w:b/>
        </w:rPr>
        <w:t>Event</w:t>
      </w:r>
      <w:r w:rsidRPr="00880053">
        <w:t xml:space="preserve">: </w:t>
      </w:r>
      <w:r w:rsidRPr="00880053">
        <w:rPr>
          <w:bCs/>
        </w:rPr>
        <w:t>Family Fall Festival</w:t>
      </w:r>
      <w:r w:rsidRPr="00880053">
        <w:rPr>
          <w:b/>
          <w:bCs/>
        </w:rPr>
        <w:t xml:space="preserve"> </w:t>
      </w:r>
      <w:r w:rsidRPr="00880053">
        <w:t xml:space="preserve">on Saturday, November 7th from 11 am – 3 pm </w:t>
      </w:r>
    </w:p>
    <w:p w:rsidR="00880053" w:rsidRPr="00880053" w:rsidRDefault="00880053" w:rsidP="00880053">
      <w:r w:rsidRPr="00880053">
        <w:rPr>
          <w:b/>
        </w:rPr>
        <w:t>Located:</w:t>
      </w:r>
      <w:r w:rsidRPr="00880053">
        <w:t xml:space="preserve"> </w:t>
      </w:r>
      <w:proofErr w:type="spellStart"/>
      <w:r w:rsidRPr="00880053">
        <w:t>Ballantrae</w:t>
      </w:r>
      <w:proofErr w:type="spellEnd"/>
      <w:r w:rsidRPr="00880053">
        <w:t xml:space="preserve"> Community Field, 17611 </w:t>
      </w:r>
      <w:proofErr w:type="spellStart"/>
      <w:r w:rsidRPr="00880053">
        <w:t>Mentmore</w:t>
      </w:r>
      <w:proofErr w:type="spellEnd"/>
      <w:r w:rsidRPr="00880053">
        <w:t xml:space="preserve"> Blvd Land O Lakes, FL 34638 Each space is 10 x 10. All spaces are located outdoors. There are no electrical o</w:t>
      </w:r>
      <w:r w:rsidR="00D2120A">
        <w:t>utlets available. VENDORS ARE</w:t>
      </w:r>
      <w:r w:rsidRPr="00880053">
        <w:t xml:space="preserve"> PERMITTED TO SELL THEIR PRODUCT AT THIS EVENT. </w:t>
      </w:r>
    </w:p>
    <w:p w:rsidR="00880053" w:rsidRPr="00880053" w:rsidRDefault="00880053" w:rsidP="00880053">
      <w:r w:rsidRPr="00880053">
        <w:t xml:space="preserve">Completed application and a check payable to The Inspire Foundation can be mailed to: The Inspire Foundation 10403 Tassel St. Spring Hill, FL 34608 Option 2: Email completed application and vendor fee via </w:t>
      </w:r>
      <w:proofErr w:type="spellStart"/>
      <w:r w:rsidRPr="00880053">
        <w:t>Paypal</w:t>
      </w:r>
      <w:proofErr w:type="spellEnd"/>
      <w:r w:rsidRPr="00880053">
        <w:t xml:space="preserve">: </w:t>
      </w:r>
      <w:hyperlink r:id="rId4" w:history="1">
        <w:r w:rsidR="00611744" w:rsidRPr="0018784D">
          <w:rPr>
            <w:rStyle w:val="Hyperlink"/>
          </w:rPr>
          <w:t>inspirefoundationfl@gmail.com</w:t>
        </w:r>
      </w:hyperlink>
      <w:r w:rsidR="00611744">
        <w:t xml:space="preserve">. </w:t>
      </w:r>
      <w:bookmarkStart w:id="0" w:name="_GoBack"/>
      <w:bookmarkEnd w:id="0"/>
      <w:r w:rsidRPr="00880053">
        <w:t xml:space="preserve">Vendor fee is non-refundable once it is accepted. </w:t>
      </w:r>
    </w:p>
    <w:p w:rsidR="00880053" w:rsidRPr="00880053" w:rsidRDefault="00880053" w:rsidP="00880053">
      <w:r w:rsidRPr="00880053">
        <w:t xml:space="preserve">Complete the following and print clearly: </w:t>
      </w:r>
    </w:p>
    <w:p w:rsidR="00880053" w:rsidRPr="00880053" w:rsidRDefault="00880053" w:rsidP="00880053">
      <w:r w:rsidRPr="00880053">
        <w:t xml:space="preserve">REPRESENTATIVE’S NAME: </w:t>
      </w:r>
    </w:p>
    <w:p w:rsidR="00880053" w:rsidRPr="00880053" w:rsidRDefault="00880053" w:rsidP="00880053">
      <w:r w:rsidRPr="00880053">
        <w:t xml:space="preserve">BUSINESS NAME: </w:t>
      </w:r>
    </w:p>
    <w:p w:rsidR="00880053" w:rsidRPr="00880053" w:rsidRDefault="00880053" w:rsidP="00880053">
      <w:r w:rsidRPr="00880053">
        <w:t xml:space="preserve">ADDRESS: </w:t>
      </w:r>
    </w:p>
    <w:p w:rsidR="00880053" w:rsidRPr="00880053" w:rsidRDefault="00880053" w:rsidP="00880053">
      <w:r w:rsidRPr="00880053">
        <w:t xml:space="preserve">CITY, STATE, ZIP: </w:t>
      </w:r>
    </w:p>
    <w:p w:rsidR="00880053" w:rsidRPr="00880053" w:rsidRDefault="00880053" w:rsidP="00880053">
      <w:r w:rsidRPr="00880053">
        <w:t xml:space="preserve">CELL PHONE including area code: </w:t>
      </w:r>
    </w:p>
    <w:p w:rsidR="00880053" w:rsidRPr="00880053" w:rsidRDefault="00880053" w:rsidP="00880053">
      <w:r w:rsidRPr="00880053">
        <w:t xml:space="preserve">EMAIL: </w:t>
      </w:r>
    </w:p>
    <w:p w:rsidR="00880053" w:rsidRPr="00880053" w:rsidRDefault="00880053" w:rsidP="00880053">
      <w:r w:rsidRPr="00880053">
        <w:t xml:space="preserve">Space and fee: *Vendor fee is non-refundable once it is accepted. </w:t>
      </w:r>
    </w:p>
    <w:p w:rsidR="00880053" w:rsidRPr="00880053" w:rsidRDefault="00880053" w:rsidP="00880053">
      <w:r w:rsidRPr="00880053">
        <w:t>________ Vendor: $25 Thank you on our social media linked to your social media page.</w:t>
      </w:r>
    </w:p>
    <w:p w:rsidR="00880053" w:rsidRPr="00880053" w:rsidRDefault="00880053" w:rsidP="00880053">
      <w:r w:rsidRPr="00880053">
        <w:t xml:space="preserve">________Will you be donating an item or gift basket for our raffle? A donation for our raffle is not required, but would be deeply appreciated. </w:t>
      </w:r>
    </w:p>
    <w:p w:rsidR="00880053" w:rsidRPr="00880053" w:rsidRDefault="00880053" w:rsidP="00880053">
      <w:r w:rsidRPr="00880053">
        <w:t xml:space="preserve">Set-up: </w:t>
      </w:r>
    </w:p>
    <w:p w:rsidR="00880053" w:rsidRPr="00880053" w:rsidRDefault="00880053" w:rsidP="00880053">
      <w:r w:rsidRPr="00880053">
        <w:t xml:space="preserve">Vendor space assignment will be decided by Tuesday evening before the event week. Space numbers will be posted the morning of the event. Vendors are required to be setup Saturday by 10:00 am, be “show ready” at 10:30 am, and stay until the end of the event at 3:00 pm. At that time, tear down / clean up can begin. </w:t>
      </w:r>
    </w:p>
    <w:p w:rsidR="00880053" w:rsidRPr="00880053" w:rsidRDefault="00880053" w:rsidP="00880053">
      <w:r w:rsidRPr="00880053">
        <w:t xml:space="preserve">Merchandise must be unloaded Saturday by 9:30 am. Follow the signs for UNLOADING, and for designated Vendor parking areas upon arrival. Volunteers will be available to help. </w:t>
      </w:r>
    </w:p>
    <w:p w:rsidR="00880053" w:rsidRPr="00880053" w:rsidRDefault="00880053" w:rsidP="00880053">
      <w:r w:rsidRPr="00880053">
        <w:t xml:space="preserve">Security: </w:t>
      </w:r>
    </w:p>
    <w:p w:rsidR="00880053" w:rsidRPr="00880053" w:rsidRDefault="00880053" w:rsidP="00880053">
      <w:r w:rsidRPr="00880053">
        <w:t xml:space="preserve">Roving Security will be provided by staff/volunteers. No one assumes responsibility for stolen or missing goods/merchandise. Do not leave anything of value at your space. </w:t>
      </w:r>
    </w:p>
    <w:p w:rsidR="00880053" w:rsidRPr="00880053" w:rsidRDefault="00880053" w:rsidP="00880053">
      <w:r>
        <w:br/>
      </w:r>
      <w:r>
        <w:br/>
      </w:r>
      <w:r w:rsidRPr="00880053">
        <w:t xml:space="preserve">Space Assignment: </w:t>
      </w:r>
    </w:p>
    <w:p w:rsidR="00880053" w:rsidRPr="00880053" w:rsidRDefault="00880053" w:rsidP="00880053">
      <w:r w:rsidRPr="00880053">
        <w:lastRenderedPageBreak/>
        <w:t xml:space="preserve">Assigned spaces are NOT negotiable &amp; cannot be requested in advance. We will give our event service sponsors preferred areas of visibility, and will do our best to assign spaces in consideration of types of product. You are allowed to withdraw your participation and will be considered a withdrawal if you are not opened for business at the required “open for business” times. However, there will be no refunds or rain checks. </w:t>
      </w:r>
    </w:p>
    <w:p w:rsidR="00880053" w:rsidRPr="00880053" w:rsidRDefault="00880053" w:rsidP="00880053">
      <w:r w:rsidRPr="00880053">
        <w:t xml:space="preserve">Weather: </w:t>
      </w:r>
    </w:p>
    <w:p w:rsidR="00880053" w:rsidRPr="00880053" w:rsidRDefault="00880053" w:rsidP="00880053">
      <w:r w:rsidRPr="00880053">
        <w:t xml:space="preserve">This is a Rain or Shine event and there will be no refunds due to any weather or Acts of God. </w:t>
      </w:r>
    </w:p>
    <w:p w:rsidR="00880053" w:rsidRPr="00880053" w:rsidRDefault="00880053" w:rsidP="00880053">
      <w:r w:rsidRPr="00880053">
        <w:t xml:space="preserve">Additional Vendor Information: </w:t>
      </w:r>
    </w:p>
    <w:p w:rsidR="00880053" w:rsidRPr="00880053" w:rsidRDefault="00880053" w:rsidP="00880053">
      <w:r w:rsidRPr="00880053">
        <w:t xml:space="preserve">Vendors must provide all shelter, chairs, tents, and tables required for your merchandise or product. We will not have tables or chairs for your use. Vendors are not allowed to display any items that are offensive or obscene. No drug paraphernalia, alcohol, tobacco products, or firearms. Vendors are not allowed to obstruct the view or adversely affect the display of other vendors. Vendors must keep their display racks, tables, merchandise, and products within their assigned space numbers. No hanging, nailing or tacking any items to trees or shrubs, or buildings. Vendors must be considerate of other vendors and as well as the grounds/property. *VENDORS ARE NOT ALLOWED TO DISTRIBUTE MARKETING MATERIALS IN THE PARKING LOT OR PLACE MATERIALS ON ANY PARKED CARS IN THE PARKING LOTS* </w:t>
      </w:r>
    </w:p>
    <w:p w:rsidR="00880053" w:rsidRPr="00880053" w:rsidRDefault="00880053" w:rsidP="00880053">
      <w:r w:rsidRPr="00880053">
        <w:t xml:space="preserve">SIGNATURE and DATE: </w:t>
      </w:r>
    </w:p>
    <w:p w:rsidR="00880053" w:rsidRPr="00880053" w:rsidRDefault="00880053" w:rsidP="00880053">
      <w:r w:rsidRPr="00880053">
        <w:t xml:space="preserve">Signature is an agreement to all rules, and information on the application is true and correct, as well as a confirmation of the Vendor’s attendance of the event. The signatory understands that the event representative reserves the right to limit or discontinue the participation of a vendor at any time for any reason. The Vendor hereby indemnifies and hold harmless, releases and forever discharges The Inspire Foundation, </w:t>
      </w:r>
      <w:proofErr w:type="spellStart"/>
      <w:r w:rsidRPr="00880053">
        <w:t>Ballantrae</w:t>
      </w:r>
      <w:proofErr w:type="spellEnd"/>
      <w:r w:rsidRPr="00880053">
        <w:t xml:space="preserve"> CDD, its officers, employees, agents or other representatives, from any and all responsibility, personal liability, cost, loss or damage of any type to person or property. </w:t>
      </w:r>
    </w:p>
    <w:p w:rsidR="00880053" w:rsidRPr="00880053" w:rsidRDefault="00880053" w:rsidP="00880053">
      <w:r w:rsidRPr="00880053">
        <w:t xml:space="preserve">Signature: _________________________________ Date: ______ </w:t>
      </w:r>
    </w:p>
    <w:p w:rsidR="00880053" w:rsidRDefault="00880053" w:rsidP="00880053">
      <w:r>
        <w:br/>
      </w:r>
      <w:r>
        <w:br/>
      </w:r>
    </w:p>
    <w:p w:rsidR="00880053" w:rsidRDefault="00880053" w:rsidP="00880053"/>
    <w:p w:rsidR="00880053" w:rsidRDefault="00880053" w:rsidP="00880053"/>
    <w:p w:rsidR="00880053" w:rsidRDefault="00880053" w:rsidP="00880053"/>
    <w:p w:rsidR="00880053" w:rsidRDefault="00880053" w:rsidP="00880053"/>
    <w:p w:rsidR="00880053" w:rsidRDefault="00880053" w:rsidP="00880053"/>
    <w:p w:rsidR="00880053" w:rsidRPr="00880053" w:rsidRDefault="00880053" w:rsidP="00880053">
      <w:pPr>
        <w:rPr>
          <w:sz w:val="28"/>
          <w:szCs w:val="28"/>
        </w:rPr>
      </w:pPr>
      <w:r w:rsidRPr="00880053">
        <w:rPr>
          <w:sz w:val="28"/>
          <w:szCs w:val="28"/>
        </w:rPr>
        <w:t xml:space="preserve">Service Sponsors: </w:t>
      </w:r>
    </w:p>
    <w:p w:rsidR="00880053" w:rsidRPr="00880053" w:rsidRDefault="00880053" w:rsidP="00880053">
      <w:r w:rsidRPr="00880053">
        <w:t xml:space="preserve">Bounce House: Donation to help procure the bounce house </w:t>
      </w:r>
    </w:p>
    <w:p w:rsidR="00880053" w:rsidRPr="00880053" w:rsidRDefault="00880053" w:rsidP="00880053">
      <w:r w:rsidRPr="00880053">
        <w:lastRenderedPageBreak/>
        <w:t xml:space="preserve">Large Event Tent: Donations to help procure the tent </w:t>
      </w:r>
    </w:p>
    <w:p w:rsidR="00880053" w:rsidRPr="00880053" w:rsidRDefault="00880053" w:rsidP="00880053">
      <w:r w:rsidRPr="00880053">
        <w:t xml:space="preserve">Music Sponsor: Donations to help procure the live music </w:t>
      </w:r>
    </w:p>
    <w:p w:rsidR="00880053" w:rsidRPr="00880053" w:rsidRDefault="00880053" w:rsidP="00880053">
      <w:r w:rsidRPr="00880053">
        <w:t xml:space="preserve">Face Painter: Donations to help procure the face painter </w:t>
      </w:r>
    </w:p>
    <w:p w:rsidR="004A6E3E" w:rsidRDefault="00880053" w:rsidP="00880053">
      <w:r w:rsidRPr="00880053">
        <w:t>Tables/Chairs Sponsor: Donations to help procure the eating area tables/chairs</w:t>
      </w:r>
    </w:p>
    <w:p w:rsidR="00880053" w:rsidRDefault="00880053" w:rsidP="00880053"/>
    <w:p w:rsidR="00880053" w:rsidRDefault="00880053" w:rsidP="00880053"/>
    <w:p w:rsidR="00880053" w:rsidRDefault="00880053" w:rsidP="00880053">
      <w:r w:rsidRPr="00880053">
        <w:rPr>
          <w:sz w:val="28"/>
          <w:szCs w:val="28"/>
        </w:rPr>
        <w:t>Sponsorship Levels</w:t>
      </w:r>
      <w:r>
        <w:t>:</w:t>
      </w:r>
      <w:r>
        <w:br/>
      </w:r>
      <w:r w:rsidRPr="00880053">
        <w:t xml:space="preserve">Presenting Sponsor: $650 (Exclusive) - All of the below, business or name to be included in all advertising, business or name listed at the top of the flyer and first choice at becoming presenting sponsor for next year’s event. Plus, a thank you from the stage throughout the event. </w:t>
      </w:r>
    </w:p>
    <w:p w:rsidR="00880053" w:rsidRDefault="00880053" w:rsidP="00880053">
      <w:r w:rsidRPr="00880053">
        <w:t xml:space="preserve">Pumpkin Pie $500- All of the below, your logo on our event banners and an ad on our event schedule. </w:t>
      </w:r>
    </w:p>
    <w:p w:rsidR="00880053" w:rsidRDefault="00880053" w:rsidP="00880053">
      <w:r w:rsidRPr="00880053">
        <w:t xml:space="preserve">Scarecrow $250 - All of the below, your logo included on mass email regarding this event and logo on event schedule. </w:t>
      </w:r>
    </w:p>
    <w:p w:rsidR="00880053" w:rsidRDefault="00880053" w:rsidP="00880053">
      <w:r w:rsidRPr="00880053">
        <w:t>Acorn $100 – All of the below, plus a business link on our website, logo on flyer and a booth at our event. Vendor Fee</w:t>
      </w:r>
    </w:p>
    <w:sectPr w:rsidR="0088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53"/>
    <w:rsid w:val="00133A1D"/>
    <w:rsid w:val="00463313"/>
    <w:rsid w:val="004A6E3E"/>
    <w:rsid w:val="00611744"/>
    <w:rsid w:val="00880053"/>
    <w:rsid w:val="00D2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4B52-02C9-49CF-9B11-D024085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irefoundationf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Rhodes</dc:creator>
  <cp:keywords/>
  <dc:description/>
  <cp:lastModifiedBy>Jason Rhodes</cp:lastModifiedBy>
  <cp:revision>3</cp:revision>
  <cp:lastPrinted>2015-10-11T17:30:00Z</cp:lastPrinted>
  <dcterms:created xsi:type="dcterms:W3CDTF">2015-09-25T21:35:00Z</dcterms:created>
  <dcterms:modified xsi:type="dcterms:W3CDTF">2015-10-23T20:36:00Z</dcterms:modified>
</cp:coreProperties>
</file>